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69333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</w:pP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29 ноября 2024 г.                                                                                № 432-т</w:t>
      </w:r>
      <w:r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 установлении цен (тарифов) на электрическую энергию (мощность), поставляемую акционерным обществом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Тазовском районе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покупателям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поселка Тазовский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, села Антипаюта, села Газ-Сале, села Находка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муниципального округа Тазовский район Ямало-Ненецкого автоно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много округа на розничных рынках, расположенных на территориях, технологически не связанных </w:t>
        <w:br/>
        <w:t xml:space="preserve">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енных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firstLine="540"/>
        <w:jc w:val="center"/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на 2025 год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жилищно-коммунального комплекса 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  <w:highlight w:val="white"/>
        </w:rPr>
        <w:t xml:space="preserve"> п р и к а з ы в а ю: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Установить с 01 января 2025 года по 31 декабря 2025 года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цены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(тарифы)</w:t>
      </w:r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согласно приложению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bCs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567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29 ноября 2024 года № 432-т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0" w:right="0" w:firstLine="0"/>
        <w:jc w:val="right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электрическую энергию (мощность), поставляемую 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Тазовском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покупател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Тазовский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, села Антипаюта,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Газ-Сале, села Находка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муниципального округа Тазовский район Ямало-Ненецкого автоно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много округа на розничных рынках, расположенных на территори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ях, технологически не связанных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2025 год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contextualSpacing/>
        <w:jc w:val="right"/>
        <w:rPr>
          <w:rFonts w:ascii="Liberation Sans" w:hAnsi="Liberation Sans" w:cs="Liberation Sans"/>
          <w:b w:val="0"/>
          <w:bCs w:val="0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  <w:t xml:space="preserve">  </w:t>
      </w:r>
      <w:r>
        <w:rPr>
          <w:rFonts w:ascii="Liberation Sans" w:hAnsi="Liberation Sans" w:eastAsia="Times New Roman" w:cs="Liberation Sans"/>
          <w:color w:val="000000"/>
          <w:sz w:val="24"/>
          <w:szCs w:val="24"/>
          <w:highlight w:val="white"/>
        </w:rPr>
        <w:t xml:space="preserve">Таблица</w:t>
      </w:r>
      <w:r>
        <w:rPr>
          <w:sz w:val="24"/>
          <w:szCs w:val="24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1017"/>
        <w:gridCol w:w="709"/>
        <w:gridCol w:w="709"/>
        <w:gridCol w:w="992"/>
        <w:gridCol w:w="99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19,56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19,56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10,65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10,65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19,56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19,56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23,41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23,41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27,24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27,24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10,65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10,65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22,13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22,13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1134" w:bottom="567" w:left="567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49</cp:revision>
  <dcterms:created xsi:type="dcterms:W3CDTF">2022-11-16T10:09:00Z</dcterms:created>
  <dcterms:modified xsi:type="dcterms:W3CDTF">2024-11-29T03:45:48Z</dcterms:modified>
</cp:coreProperties>
</file>